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прекращении производства по делу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мая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351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исполнительного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Автономной некоммерческой организацией «Цифровой полигон»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Крупицкого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7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протокола об административном правонарушении </w:t>
      </w:r>
      <w:r>
        <w:rPr>
          <w:rFonts w:ascii="Times New Roman" w:eastAsia="Times New Roman" w:hAnsi="Times New Roman" w:cs="Times New Roman"/>
        </w:rPr>
        <w:t>Крупицкий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исполнительным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Автономной некоммерческой организацией «Цифровой полигон»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д.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 предоставил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</w:t>
      </w:r>
      <w:r>
        <w:rPr>
          <w:rFonts w:ascii="Times New Roman" w:eastAsia="Times New Roman" w:hAnsi="Times New Roman" w:cs="Times New Roman"/>
        </w:rPr>
        <w:t>за 2023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округу-Югре, чем нарушил </w:t>
      </w:r>
      <w:r>
        <w:rPr>
          <w:rFonts w:ascii="Times New Roman" w:eastAsia="Times New Roman" w:hAnsi="Times New Roman" w:cs="Times New Roman"/>
        </w:rPr>
        <w:t>пп.1-3 п.2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 п.3</w:t>
      </w:r>
      <w:r>
        <w:rPr>
          <w:rFonts w:ascii="Times New Roman" w:eastAsia="Times New Roman" w:hAnsi="Times New Roman" w:cs="Times New Roman"/>
        </w:rPr>
        <w:t xml:space="preserve">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Крупицкий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правом на юридическую помощь защитника не воспользовалась, вину в со</w:t>
      </w:r>
      <w:r>
        <w:rPr>
          <w:rFonts w:ascii="Times New Roman" w:eastAsia="Times New Roman" w:hAnsi="Times New Roman" w:cs="Times New Roman"/>
        </w:rPr>
        <w:t>вершении правонарушения не признал</w:t>
      </w:r>
      <w:r>
        <w:rPr>
          <w:rFonts w:ascii="Times New Roman" w:eastAsia="Times New Roman" w:hAnsi="Times New Roman" w:cs="Times New Roman"/>
        </w:rPr>
        <w:t xml:space="preserve">, пояснив, что </w:t>
      </w:r>
      <w:r>
        <w:rPr>
          <w:rFonts w:ascii="Times New Roman" w:eastAsia="Times New Roman" w:hAnsi="Times New Roman" w:cs="Times New Roman"/>
        </w:rPr>
        <w:t xml:space="preserve">у бухгалтера </w:t>
      </w:r>
      <w:r>
        <w:rPr>
          <w:rFonts w:ascii="Times New Roman" w:eastAsia="Times New Roman" w:hAnsi="Times New Roman" w:cs="Times New Roman"/>
        </w:rPr>
        <w:t>АНО</w:t>
      </w:r>
      <w:r>
        <w:rPr>
          <w:rFonts w:ascii="Times New Roman" w:eastAsia="Times New Roman" w:hAnsi="Times New Roman" w:cs="Times New Roman"/>
        </w:rPr>
        <w:t xml:space="preserve"> «Цифровой полигон» </w:t>
      </w:r>
      <w:r>
        <w:rPr>
          <w:rFonts w:ascii="Times New Roman" w:eastAsia="Times New Roman" w:hAnsi="Times New Roman" w:cs="Times New Roman"/>
        </w:rPr>
        <w:t xml:space="preserve">не получилось подтвердить сдачу </w:t>
      </w:r>
      <w:r>
        <w:rPr>
          <w:rFonts w:ascii="Times New Roman" w:eastAsia="Times New Roman" w:hAnsi="Times New Roman" w:cs="Times New Roman"/>
        </w:rPr>
        <w:t xml:space="preserve">сведений </w:t>
      </w:r>
      <w:r>
        <w:rPr>
          <w:rFonts w:ascii="Times New Roman" w:eastAsia="Times New Roman" w:hAnsi="Times New Roman" w:cs="Times New Roman"/>
        </w:rPr>
        <w:t>по форме ЕФС-1 в Отделение Фонда пенсионного и социального страхования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чрез систему СБИС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Бухгалтер пыталась сдать отчет через сайт </w:t>
      </w:r>
      <w:r>
        <w:rPr>
          <w:rFonts w:ascii="Times New Roman" w:eastAsia="Times New Roman" w:hAnsi="Times New Roman" w:cs="Times New Roman"/>
        </w:rPr>
        <w:t>Отделение Фонда пенсионного и социального страхования</w:t>
      </w:r>
      <w:r>
        <w:rPr>
          <w:rFonts w:ascii="Times New Roman" w:eastAsia="Times New Roman" w:hAnsi="Times New Roman" w:cs="Times New Roman"/>
        </w:rPr>
        <w:t xml:space="preserve">, однако система не приняла документы и предложила сдать документы на бумажном носителе. Он распечатал </w:t>
      </w:r>
      <w:r>
        <w:rPr>
          <w:rFonts w:ascii="Times New Roman" w:eastAsia="Times New Roman" w:hAnsi="Times New Roman" w:cs="Times New Roman"/>
        </w:rPr>
        <w:t xml:space="preserve">сведения о застрахованных лицах по форме ЕФС-1 за </w:t>
      </w:r>
      <w:r>
        <w:rPr>
          <w:rFonts w:ascii="Times New Roman" w:eastAsia="Times New Roman" w:hAnsi="Times New Roman" w:cs="Times New Roman"/>
        </w:rPr>
        <w:t xml:space="preserve">2023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25.01.2024г.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явился по адресу </w:t>
      </w:r>
      <w:r>
        <w:rPr>
          <w:rFonts w:ascii="Times New Roman" w:eastAsia="Times New Roman" w:hAnsi="Times New Roman" w:cs="Times New Roman"/>
        </w:rPr>
        <w:t>ул.Доронина</w:t>
      </w:r>
      <w:r>
        <w:rPr>
          <w:rFonts w:ascii="Times New Roman" w:eastAsia="Times New Roman" w:hAnsi="Times New Roman" w:cs="Times New Roman"/>
        </w:rPr>
        <w:t xml:space="preserve">, 3,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для сдачи документов</w:t>
      </w:r>
      <w:r>
        <w:rPr>
          <w:rFonts w:ascii="Times New Roman" w:eastAsia="Times New Roman" w:hAnsi="Times New Roman" w:cs="Times New Roman"/>
        </w:rPr>
        <w:t xml:space="preserve">, однако документы, </w:t>
      </w:r>
      <w:r>
        <w:rPr>
          <w:rFonts w:ascii="Times New Roman" w:eastAsia="Times New Roman" w:hAnsi="Times New Roman" w:cs="Times New Roman"/>
        </w:rPr>
        <w:t xml:space="preserve">сотрудники </w:t>
      </w:r>
      <w:r>
        <w:rPr>
          <w:rFonts w:ascii="Times New Roman" w:eastAsia="Times New Roman" w:hAnsi="Times New Roman" w:cs="Times New Roman"/>
        </w:rPr>
        <w:t>Отделени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Фонда пенсионного и социального страхования у него не приняли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заверив его</w:t>
      </w:r>
      <w:r>
        <w:rPr>
          <w:rFonts w:ascii="Times New Roman" w:eastAsia="Times New Roman" w:hAnsi="Times New Roman" w:cs="Times New Roman"/>
        </w:rPr>
        <w:t xml:space="preserve">, что </w:t>
      </w:r>
      <w:r>
        <w:rPr>
          <w:rFonts w:ascii="Times New Roman" w:eastAsia="Times New Roman" w:hAnsi="Times New Roman" w:cs="Times New Roman"/>
        </w:rPr>
        <w:t>они</w:t>
      </w:r>
      <w:r>
        <w:rPr>
          <w:rFonts w:ascii="Times New Roman" w:eastAsia="Times New Roman" w:hAnsi="Times New Roman" w:cs="Times New Roman"/>
        </w:rPr>
        <w:t xml:space="preserve"> будут приняты в электронном виде</w:t>
      </w:r>
      <w:r>
        <w:rPr>
          <w:rFonts w:ascii="Times New Roman" w:eastAsia="Times New Roman" w:hAnsi="Times New Roman" w:cs="Times New Roman"/>
        </w:rPr>
        <w:t>, а также пояснив, что в случае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их принятия</w:t>
      </w:r>
      <w:r>
        <w:rPr>
          <w:rFonts w:ascii="Times New Roman" w:eastAsia="Times New Roman" w:hAnsi="Times New Roman" w:cs="Times New Roman"/>
        </w:rPr>
        <w:t xml:space="preserve"> произойдет </w:t>
      </w:r>
      <w:r>
        <w:rPr>
          <w:rFonts w:ascii="Times New Roman" w:eastAsia="Times New Roman" w:hAnsi="Times New Roman" w:cs="Times New Roman"/>
        </w:rPr>
        <w:t>задвоение</w:t>
      </w:r>
      <w:r>
        <w:rPr>
          <w:rFonts w:ascii="Times New Roman" w:eastAsia="Times New Roman" w:hAnsi="Times New Roman" w:cs="Times New Roman"/>
        </w:rPr>
        <w:t xml:space="preserve"> документов.</w:t>
      </w:r>
      <w:r>
        <w:rPr>
          <w:rFonts w:ascii="Times New Roman" w:eastAsia="Times New Roman" w:hAnsi="Times New Roman" w:cs="Times New Roman"/>
        </w:rPr>
        <w:t xml:space="preserve"> Однако в письменном виде ему отказа в принятии дано не было.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Считает, что о</w:t>
      </w:r>
      <w:r>
        <w:rPr>
          <w:rFonts w:ascii="Times New Roman" w:eastAsia="Times New Roman" w:hAnsi="Times New Roman" w:cs="Times New Roman"/>
        </w:rPr>
        <w:t xml:space="preserve">н принял все </w:t>
      </w:r>
      <w:r>
        <w:rPr>
          <w:rFonts w:ascii="Times New Roman" w:eastAsia="Times New Roman" w:hAnsi="Times New Roman" w:cs="Times New Roman"/>
        </w:rPr>
        <w:t xml:space="preserve">зависящие от него </w:t>
      </w:r>
      <w:r>
        <w:rPr>
          <w:rFonts w:ascii="Times New Roman" w:eastAsia="Times New Roman" w:hAnsi="Times New Roman" w:cs="Times New Roman"/>
        </w:rPr>
        <w:t>меры для сдачи отчета</w:t>
      </w:r>
      <w:r>
        <w:rPr>
          <w:rFonts w:ascii="Times New Roman" w:eastAsia="Times New Roman" w:hAnsi="Times New Roman" w:cs="Times New Roman"/>
        </w:rPr>
        <w:t xml:space="preserve"> в предусмотренные сроки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Допрошенная в качестве свидетеля </w:t>
      </w:r>
      <w:r>
        <w:rPr>
          <w:rStyle w:val="cat-UserDefinedgrp-38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пояснила, что она является</w:t>
      </w:r>
      <w:r>
        <w:rPr>
          <w:rFonts w:ascii="Times New Roman" w:eastAsia="Times New Roman" w:hAnsi="Times New Roman" w:cs="Times New Roman"/>
        </w:rPr>
        <w:t xml:space="preserve"> заместителем </w:t>
      </w:r>
      <w:r>
        <w:rPr>
          <w:rFonts w:ascii="Times New Roman" w:eastAsia="Times New Roman" w:hAnsi="Times New Roman" w:cs="Times New Roman"/>
        </w:rPr>
        <w:t>начальника</w:t>
      </w:r>
      <w:r>
        <w:rPr>
          <w:rFonts w:ascii="Times New Roman" w:eastAsia="Times New Roman" w:hAnsi="Times New Roman" w:cs="Times New Roman"/>
        </w:rPr>
        <w:t xml:space="preserve"> отдела взаимодействия со страхователями Управления персонифицированного учета и администрирования </w:t>
      </w:r>
      <w:r>
        <w:rPr>
          <w:rFonts w:ascii="Times New Roman" w:eastAsia="Times New Roman" w:hAnsi="Times New Roman" w:cs="Times New Roman"/>
        </w:rPr>
        <w:t>страховых</w:t>
      </w:r>
      <w:r>
        <w:rPr>
          <w:rFonts w:ascii="Times New Roman" w:eastAsia="Times New Roman" w:hAnsi="Times New Roman" w:cs="Times New Roman"/>
        </w:rPr>
        <w:t xml:space="preserve"> взносов ОСФР по ХМАО-Югре. </w:t>
      </w:r>
      <w:r>
        <w:rPr>
          <w:rFonts w:ascii="Times New Roman" w:eastAsia="Times New Roman" w:hAnsi="Times New Roman" w:cs="Times New Roman"/>
        </w:rPr>
        <w:t>Крупицкий</w:t>
      </w:r>
      <w:r>
        <w:rPr>
          <w:rFonts w:ascii="Times New Roman" w:eastAsia="Times New Roman" w:hAnsi="Times New Roman" w:cs="Times New Roman"/>
        </w:rPr>
        <w:t xml:space="preserve"> В.В. ей лично не знаком</w:t>
      </w:r>
      <w:r>
        <w:rPr>
          <w:rFonts w:ascii="Times New Roman" w:eastAsia="Times New Roman" w:hAnsi="Times New Roman" w:cs="Times New Roman"/>
        </w:rPr>
        <w:t xml:space="preserve">, знает его только в связи с осуществлением профессиональных обязанностей. В электронном виде </w:t>
      </w:r>
      <w:r>
        <w:rPr>
          <w:rFonts w:ascii="Times New Roman" w:eastAsia="Times New Roman" w:hAnsi="Times New Roman" w:cs="Times New Roman"/>
        </w:rPr>
        <w:t>Крупицким</w:t>
      </w:r>
      <w:r>
        <w:rPr>
          <w:rFonts w:ascii="Times New Roman" w:eastAsia="Times New Roman" w:hAnsi="Times New Roman" w:cs="Times New Roman"/>
        </w:rPr>
        <w:t xml:space="preserve"> В.В. отчеты </w:t>
      </w:r>
      <w:r>
        <w:rPr>
          <w:rFonts w:ascii="Times New Roman" w:eastAsia="Times New Roman" w:hAnsi="Times New Roman" w:cs="Times New Roman"/>
        </w:rPr>
        <w:t>своевременно</w:t>
      </w:r>
      <w:r>
        <w:rPr>
          <w:rFonts w:ascii="Times New Roman" w:eastAsia="Times New Roman" w:hAnsi="Times New Roman" w:cs="Times New Roman"/>
        </w:rPr>
        <w:t xml:space="preserve"> сданы не были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Сбой произошел на уровне провайдера</w:t>
      </w:r>
      <w:r>
        <w:rPr>
          <w:rFonts w:ascii="Times New Roman" w:eastAsia="Times New Roman" w:hAnsi="Times New Roman" w:cs="Times New Roman"/>
        </w:rPr>
        <w:t xml:space="preserve"> и не </w:t>
      </w:r>
      <w:r>
        <w:rPr>
          <w:rFonts w:ascii="Times New Roman" w:eastAsia="Times New Roman" w:hAnsi="Times New Roman" w:cs="Times New Roman"/>
        </w:rPr>
        <w:t>зависи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 xml:space="preserve"> от них</w:t>
      </w:r>
      <w:r>
        <w:rPr>
          <w:rFonts w:ascii="Times New Roman" w:eastAsia="Times New Roman" w:hAnsi="Times New Roman" w:cs="Times New Roman"/>
        </w:rPr>
        <w:t>. 25.01.2024г.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втономной некоммерческой организацией «Цифровой полигон»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было направлено заявление о подключении к электронному документообороту, оно было зарегистрировано и удовлетворено.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ведения о застрахованных лицах по форме ЕФС-1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электронном виде </w:t>
      </w:r>
      <w:r>
        <w:rPr>
          <w:rFonts w:ascii="Times New Roman" w:eastAsia="Times New Roman" w:hAnsi="Times New Roman" w:cs="Times New Roman"/>
        </w:rPr>
        <w:t>поступил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29.01.2024г. Специалисты </w:t>
      </w:r>
      <w:r>
        <w:rPr>
          <w:rFonts w:ascii="Times New Roman" w:eastAsia="Times New Roman" w:hAnsi="Times New Roman" w:cs="Times New Roman"/>
        </w:rPr>
        <w:t>Отделени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Фонда пенсионного и </w:t>
      </w:r>
      <w:r>
        <w:rPr>
          <w:rFonts w:ascii="Times New Roman" w:eastAsia="Times New Roman" w:hAnsi="Times New Roman" w:cs="Times New Roman"/>
        </w:rPr>
        <w:t xml:space="preserve">социального страхования </w:t>
      </w:r>
      <w:r>
        <w:rPr>
          <w:rFonts w:ascii="Times New Roman" w:eastAsia="Times New Roman" w:hAnsi="Times New Roman" w:cs="Times New Roman"/>
        </w:rPr>
        <w:t>могли не принять документы на бу</w:t>
      </w:r>
      <w:r>
        <w:rPr>
          <w:rFonts w:ascii="Times New Roman" w:eastAsia="Times New Roman" w:hAnsi="Times New Roman" w:cs="Times New Roman"/>
        </w:rPr>
        <w:t>мажном носителе</w:t>
      </w:r>
      <w:r>
        <w:rPr>
          <w:rFonts w:ascii="Times New Roman" w:eastAsia="Times New Roman" w:hAnsi="Times New Roman" w:cs="Times New Roman"/>
        </w:rPr>
        <w:t xml:space="preserve"> с учетом того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что </w:t>
      </w:r>
      <w:r>
        <w:rPr>
          <w:rFonts w:ascii="Times New Roman" w:eastAsia="Times New Roman" w:hAnsi="Times New Roman" w:cs="Times New Roman"/>
        </w:rPr>
        <w:t>Крупицкий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указал, что документы ими сданы через систему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онтур. 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Заслушав лицо, привлекаемое к административной ответственности,</w:t>
      </w:r>
      <w:r>
        <w:rPr>
          <w:rFonts w:ascii="Times New Roman" w:eastAsia="Times New Roman" w:hAnsi="Times New Roman" w:cs="Times New Roman"/>
        </w:rPr>
        <w:t xml:space="preserve"> свидетеля,</w:t>
      </w:r>
      <w:r>
        <w:rPr>
          <w:rFonts w:ascii="Times New Roman" w:eastAsia="Times New Roman" w:hAnsi="Times New Roman" w:cs="Times New Roman"/>
        </w:rPr>
        <w:t xml:space="preserve"> 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Судом были исследованы следующие документы, представленные в </w:t>
      </w:r>
      <w:r>
        <w:rPr>
          <w:rFonts w:ascii="Times New Roman" w:eastAsia="Times New Roman" w:hAnsi="Times New Roman" w:cs="Times New Roman"/>
        </w:rPr>
        <w:t>качестве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доказательств</w:t>
      </w:r>
      <w:r>
        <w:rPr>
          <w:rFonts w:ascii="Times New Roman" w:eastAsia="Times New Roman" w:hAnsi="Times New Roman" w:cs="Times New Roman"/>
        </w:rPr>
        <w:t xml:space="preserve">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объяснения </w:t>
      </w:r>
      <w:r>
        <w:rPr>
          <w:rFonts w:ascii="Times New Roman" w:eastAsia="Times New Roman" w:hAnsi="Times New Roman" w:cs="Times New Roman"/>
        </w:rPr>
        <w:t>Крупицкого</w:t>
      </w:r>
      <w:r>
        <w:rPr>
          <w:rFonts w:ascii="Times New Roman" w:eastAsia="Times New Roman" w:hAnsi="Times New Roman" w:cs="Times New Roman"/>
        </w:rPr>
        <w:t xml:space="preserve"> В.В., данны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при составлении протокола об административном правонарушении,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сообщение о своевременном предоставлении отчета от 12.02.2024г.,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-копи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акта о выявлении правонарушения от </w:t>
      </w:r>
      <w:r>
        <w:rPr>
          <w:rFonts w:ascii="Times New Roman" w:eastAsia="Times New Roman" w:hAnsi="Times New Roman" w:cs="Times New Roman"/>
        </w:rPr>
        <w:t>13.03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29.01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сведения</w:t>
      </w:r>
      <w:r>
        <w:rPr>
          <w:rFonts w:ascii="Times New Roman" w:eastAsia="Times New Roman" w:hAnsi="Times New Roman" w:cs="Times New Roman"/>
        </w:rPr>
        <w:t xml:space="preserve"> об обращении №101-24-000-5257-9836 от 29.01.2024г.,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-выписк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из ЕГРЮЛ от </w:t>
      </w:r>
      <w:r>
        <w:rPr>
          <w:rFonts w:ascii="Times New Roman" w:eastAsia="Times New Roman" w:hAnsi="Times New Roman" w:cs="Times New Roman"/>
        </w:rPr>
        <w:t>10.04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запрос</w:t>
      </w:r>
      <w:r>
        <w:rPr>
          <w:rFonts w:ascii="Times New Roman" w:eastAsia="Times New Roman" w:hAnsi="Times New Roman" w:cs="Times New Roman"/>
        </w:rPr>
        <w:t xml:space="preserve"> в адрес ООО «Компания Тензор»;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ответом из </w:t>
      </w:r>
      <w:r>
        <w:rPr>
          <w:rFonts w:ascii="Times New Roman" w:eastAsia="Times New Roman" w:hAnsi="Times New Roman" w:cs="Times New Roman"/>
        </w:rPr>
        <w:t>ООО «Компания Тензор»</w:t>
      </w:r>
      <w:r>
        <w:rPr>
          <w:rFonts w:ascii="Times New Roman" w:eastAsia="Times New Roman" w:hAnsi="Times New Roman" w:cs="Times New Roman"/>
        </w:rPr>
        <w:t xml:space="preserve">, согласно которого в приеме сведений ЕФС-1 направленных </w:t>
      </w:r>
      <w:r>
        <w:rPr>
          <w:rFonts w:ascii="Times New Roman" w:eastAsia="Times New Roman" w:hAnsi="Times New Roman" w:cs="Times New Roman"/>
        </w:rPr>
        <w:t>Автономной некоммерческой организацией «Цифровой полигон»</w:t>
      </w:r>
      <w:r>
        <w:rPr>
          <w:rFonts w:ascii="Times New Roman" w:eastAsia="Times New Roman" w:hAnsi="Times New Roman" w:cs="Times New Roman"/>
        </w:rPr>
        <w:t xml:space="preserve"> 25.01.2</w:t>
      </w:r>
      <w:r>
        <w:rPr>
          <w:rFonts w:ascii="Times New Roman" w:eastAsia="Times New Roman" w:hAnsi="Times New Roman" w:cs="Times New Roman"/>
        </w:rPr>
        <w:t>024г. было отказано по той причине, что сведения об операторе в описи содержимого пакета отличаются от сведений об операторе, к которому подключен страхователь и в связи с ошибкой расшифровки файла.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- сведения о загрузке проекта отчетности,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- уведомление о доставке,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- уведомление об отказе в приемке пакета.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Административная ответственность по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ч. 1 ст.15.33.2 КоАП РФ наступает за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Согласно п. 2 ст. 8 </w:t>
      </w:r>
      <w:r>
        <w:rPr>
          <w:rFonts w:ascii="Times New Roman" w:eastAsia="Times New Roman" w:hAnsi="Times New Roman" w:cs="Times New Roman"/>
        </w:rPr>
        <w:t>Федерального закона от 01.04.1996 года №27-ФЗ “Об индивидуальном учете в системе обязательного пенсионного страхования”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трахователь представляет в органы Фонда сведения для индивидуального (персонифицированного) учета (за исключением сведений, предусмотренных пунктом 8 статьи 11 настоящего Федерального закона) в составе единой формы сведений. В единую форму сведений включаются также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заболеваний, представляемые ежеквартально в соответствии с Федеральным законом от 24 июля 1998 года N 125-ФЗ "Об обязательном социальном страховании от несчастных случаев на производстве и профессиональных заболеваний". 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Формы и форматы сведений для регистрации граждан в системе индивидуального (персонифицированного) учета, предоставляемые на бумажном носителе или в электронной форме в соответствии с настоящим Федеральным законом в органы Фонда, и порядок заполнения этих форм утверждаются Фондом.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Указанные сведения могут представляться как в виде документов в письменной форме, так и в электронной форме (на магнитных носителях или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услуг) при наличии гарантий их достоверности и защиты от несанкционированного доступа и искажений.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 учетом положений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п.3 ст.11 Федерального закона от 01.04.1996 года №27-ФЗ “Об индивидуальном учете в системе обязательного пенсионного страхования”</w:t>
      </w:r>
      <w:r>
        <w:rPr>
          <w:rFonts w:ascii="Times New Roman" w:eastAsia="Times New Roman" w:hAnsi="Times New Roman" w:cs="Times New Roman"/>
        </w:rPr>
        <w:t xml:space="preserve"> сведения о застрахованных лицах по форме </w:t>
      </w:r>
      <w:r>
        <w:rPr>
          <w:rFonts w:ascii="Times New Roman" w:eastAsia="Times New Roman" w:hAnsi="Times New Roman" w:cs="Times New Roman"/>
        </w:rPr>
        <w:t>ЕФС-1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 должны были быть представлены не позднее </w:t>
      </w:r>
      <w:r>
        <w:rPr>
          <w:rFonts w:ascii="Times New Roman" w:eastAsia="Times New Roman" w:hAnsi="Times New Roman" w:cs="Times New Roman"/>
        </w:rPr>
        <w:t>25.01.2024</w:t>
      </w:r>
      <w:r>
        <w:rPr>
          <w:rFonts w:ascii="Times New Roman" w:eastAsia="Times New Roman" w:hAnsi="Times New Roman" w:cs="Times New Roman"/>
        </w:rPr>
        <w:t>г.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Как указывает </w:t>
      </w:r>
      <w:r>
        <w:rPr>
          <w:rFonts w:ascii="Times New Roman" w:eastAsia="Times New Roman" w:hAnsi="Times New Roman" w:cs="Times New Roman"/>
        </w:rPr>
        <w:t>Крупицкий</w:t>
      </w:r>
      <w:r>
        <w:rPr>
          <w:rFonts w:ascii="Times New Roman" w:eastAsia="Times New Roman" w:hAnsi="Times New Roman" w:cs="Times New Roman"/>
        </w:rPr>
        <w:t xml:space="preserve"> В.В. у </w:t>
      </w:r>
      <w:r>
        <w:rPr>
          <w:rFonts w:ascii="Times New Roman" w:eastAsia="Times New Roman" w:hAnsi="Times New Roman" w:cs="Times New Roman"/>
        </w:rPr>
        <w:t xml:space="preserve">АНО «Цифровой полигон» не получилось </w:t>
      </w:r>
      <w:r>
        <w:rPr>
          <w:rFonts w:ascii="Times New Roman" w:eastAsia="Times New Roman" w:hAnsi="Times New Roman" w:cs="Times New Roman"/>
        </w:rPr>
        <w:t>сдать</w:t>
      </w:r>
      <w:r>
        <w:rPr>
          <w:rFonts w:ascii="Times New Roman" w:eastAsia="Times New Roman" w:hAnsi="Times New Roman" w:cs="Times New Roman"/>
        </w:rPr>
        <w:t xml:space="preserve"> сведени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по форме ЕФС-1 в Отделение Фонда пенсионного и социального страхования чрез систему СБИС. </w:t>
      </w:r>
      <w:r>
        <w:rPr>
          <w:rFonts w:ascii="Times New Roman" w:eastAsia="Times New Roman" w:hAnsi="Times New Roman" w:cs="Times New Roman"/>
        </w:rPr>
        <w:t xml:space="preserve">В связи с чем он пытался </w:t>
      </w:r>
      <w:r>
        <w:rPr>
          <w:rFonts w:ascii="Times New Roman" w:eastAsia="Times New Roman" w:hAnsi="Times New Roman" w:cs="Times New Roman"/>
        </w:rPr>
        <w:t xml:space="preserve">25.01.2024г. </w:t>
      </w:r>
      <w:r>
        <w:rPr>
          <w:rFonts w:ascii="Times New Roman" w:eastAsia="Times New Roman" w:hAnsi="Times New Roman" w:cs="Times New Roman"/>
        </w:rPr>
        <w:t>сдать указные сведения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письменной </w:t>
      </w:r>
      <w:r>
        <w:rPr>
          <w:rFonts w:ascii="Times New Roman" w:eastAsia="Times New Roman" w:hAnsi="Times New Roman" w:cs="Times New Roman"/>
        </w:rPr>
        <w:t>форме</w:t>
      </w:r>
      <w:r>
        <w:rPr>
          <w:rFonts w:ascii="Times New Roman" w:eastAsia="Times New Roman" w:hAnsi="Times New Roman" w:cs="Times New Roman"/>
        </w:rPr>
        <w:t xml:space="preserve"> однако </w:t>
      </w:r>
      <w:r>
        <w:rPr>
          <w:rFonts w:ascii="Times New Roman" w:eastAsia="Times New Roman" w:hAnsi="Times New Roman" w:cs="Times New Roman"/>
        </w:rPr>
        <w:t>сотрудники Отделения Фонда пенсионного и социального страхования у него не приняли</w:t>
      </w:r>
      <w:r>
        <w:rPr>
          <w:rFonts w:ascii="Times New Roman" w:eastAsia="Times New Roman" w:hAnsi="Times New Roman" w:cs="Times New Roman"/>
        </w:rPr>
        <w:t xml:space="preserve"> документы, указав</w:t>
      </w:r>
      <w:r>
        <w:rPr>
          <w:rFonts w:ascii="Times New Roman" w:eastAsia="Times New Roman" w:hAnsi="Times New Roman" w:cs="Times New Roman"/>
        </w:rPr>
        <w:t xml:space="preserve"> что они будут приняты в электронном виде, а также пояснив, что в случае их принятия произойдет </w:t>
      </w:r>
      <w:r>
        <w:rPr>
          <w:rFonts w:ascii="Times New Roman" w:eastAsia="Times New Roman" w:hAnsi="Times New Roman" w:cs="Times New Roman"/>
        </w:rPr>
        <w:t xml:space="preserve">их </w:t>
      </w:r>
      <w:r>
        <w:rPr>
          <w:rFonts w:ascii="Times New Roman" w:eastAsia="Times New Roman" w:hAnsi="Times New Roman" w:cs="Times New Roman"/>
        </w:rPr>
        <w:t>задвоение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этом указанные доводы </w:t>
      </w:r>
      <w:r>
        <w:rPr>
          <w:rFonts w:ascii="Times New Roman" w:eastAsia="Times New Roman" w:hAnsi="Times New Roman" w:cs="Times New Roman"/>
        </w:rPr>
        <w:t>Крупицким</w:t>
      </w:r>
      <w:r>
        <w:rPr>
          <w:rFonts w:ascii="Times New Roman" w:eastAsia="Times New Roman" w:hAnsi="Times New Roman" w:cs="Times New Roman"/>
        </w:rPr>
        <w:t xml:space="preserve"> В.В. выдвигались </w:t>
      </w:r>
      <w:r>
        <w:rPr>
          <w:rFonts w:ascii="Times New Roman" w:eastAsia="Times New Roman" w:hAnsi="Times New Roman" w:cs="Times New Roman"/>
        </w:rPr>
        <w:t xml:space="preserve">последовательно </w:t>
      </w:r>
      <w:r>
        <w:rPr>
          <w:rFonts w:ascii="Times New Roman" w:eastAsia="Times New Roman" w:hAnsi="Times New Roman" w:cs="Times New Roman"/>
        </w:rPr>
        <w:t xml:space="preserve">12.02.2024г.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сообщении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 свое</w:t>
      </w:r>
      <w:r>
        <w:rPr>
          <w:rFonts w:ascii="Times New Roman" w:eastAsia="Times New Roman" w:hAnsi="Times New Roman" w:cs="Times New Roman"/>
        </w:rPr>
        <w:t xml:space="preserve">временном предоставлении отчета, при даче объяснений при составлении протокола об административном правонарушении 10.04.2024г., так и в судебном заседании.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Материалами дела и показаниями свидетеля </w:t>
      </w:r>
      <w:r>
        <w:rPr>
          <w:rFonts w:ascii="Times New Roman" w:eastAsia="Times New Roman" w:hAnsi="Times New Roman" w:cs="Times New Roman"/>
        </w:rPr>
        <w:t>Рахматулиной</w:t>
      </w:r>
      <w:r>
        <w:rPr>
          <w:rFonts w:ascii="Times New Roman" w:eastAsia="Times New Roman" w:hAnsi="Times New Roman" w:cs="Times New Roman"/>
        </w:rPr>
        <w:t xml:space="preserve"> В.Р. указанные доводы не опровергаются.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Так свидетель указала, что с</w:t>
      </w:r>
      <w:r>
        <w:rPr>
          <w:rFonts w:ascii="Times New Roman" w:eastAsia="Times New Roman" w:hAnsi="Times New Roman" w:cs="Times New Roman"/>
        </w:rPr>
        <w:t xml:space="preserve">пециалисты Отделения Фонда пенсионного и социального страхования могли не принять документы на бумажном носителе с учетом того, что </w:t>
      </w:r>
      <w:r>
        <w:rPr>
          <w:rFonts w:ascii="Times New Roman" w:eastAsia="Times New Roman" w:hAnsi="Times New Roman" w:cs="Times New Roman"/>
        </w:rPr>
        <w:t>Крупицкий</w:t>
      </w:r>
      <w:r>
        <w:rPr>
          <w:rFonts w:ascii="Times New Roman" w:eastAsia="Times New Roman" w:hAnsi="Times New Roman" w:cs="Times New Roman"/>
        </w:rPr>
        <w:t xml:space="preserve"> В.В. указал, что документы ими сданы через систему Контур.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Из </w:t>
      </w:r>
      <w:r>
        <w:rPr>
          <w:rFonts w:ascii="Times New Roman" w:eastAsia="Times New Roman" w:hAnsi="Times New Roman" w:cs="Times New Roman"/>
        </w:rPr>
        <w:t>ответ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запрос ООО «Компания Тензор» следует, что </w:t>
      </w:r>
      <w:r>
        <w:rPr>
          <w:rFonts w:ascii="Times New Roman" w:eastAsia="Times New Roman" w:hAnsi="Times New Roman" w:cs="Times New Roman"/>
        </w:rPr>
        <w:t>в приеме сведений ЕФС-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</w:rPr>
        <w:t xml:space="preserve"> направленных </w:t>
      </w:r>
      <w:r>
        <w:rPr>
          <w:rFonts w:ascii="Times New Roman" w:eastAsia="Times New Roman" w:hAnsi="Times New Roman" w:cs="Times New Roman"/>
        </w:rPr>
        <w:t>АНО</w:t>
      </w:r>
      <w:r>
        <w:rPr>
          <w:rFonts w:ascii="Times New Roman" w:eastAsia="Times New Roman" w:hAnsi="Times New Roman" w:cs="Times New Roman"/>
        </w:rPr>
        <w:t xml:space="preserve"> «Цифровой полигон» 25.01.2024г. было отказано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Согласно ст.1.5 КоАП РФ лицо подлежит административной ответственности только за те административные правонарушения, в отношении которых установлена его вина, и считается </w:t>
      </w:r>
      <w:r>
        <w:rPr>
          <w:rFonts w:ascii="Times New Roman" w:eastAsia="Times New Roman" w:hAnsi="Times New Roman" w:cs="Times New Roman"/>
        </w:rPr>
        <w:t>невиновным,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пока</w:t>
      </w:r>
      <w:r>
        <w:rPr>
          <w:rFonts w:ascii="Times New Roman" w:eastAsia="Times New Roman" w:hAnsi="Times New Roman" w:cs="Times New Roman"/>
        </w:rPr>
        <w:t xml:space="preserve"> его вина не будет доказана в порядке, предусмотренном Кодексом Российской Федерации об административных правонарушениях, и установлена вступившим в законную силу постановлением судьи, органа,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должностного лица, рассмотревших дело.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Лицо, привлекаемое к административной ответственности, не обязано доказывать свою невиновность, за исключением </w:t>
      </w:r>
      <w:r>
        <w:rPr>
          <w:rFonts w:ascii="Times New Roman" w:eastAsia="Times New Roman" w:hAnsi="Times New Roman" w:cs="Times New Roman"/>
        </w:rPr>
        <w:t>случаев,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предусмотренных</w:t>
      </w:r>
      <w:r>
        <w:rPr>
          <w:rFonts w:ascii="Times New Roman" w:eastAsia="Times New Roman" w:hAnsi="Times New Roman" w:cs="Times New Roman"/>
        </w:rPr>
        <w:t xml:space="preserve"> примечанием к названной статье. Неустранимые сомнения в виновности лица, привлекаемого к административной ответственности, толкуются в пользу этого лица.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наличии указанных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, суд приходит к выводу об отсутствии в действиях </w:t>
      </w:r>
      <w:r>
        <w:rPr>
          <w:rFonts w:ascii="Times New Roman" w:eastAsia="Times New Roman" w:hAnsi="Times New Roman" w:cs="Times New Roman"/>
        </w:rPr>
        <w:t>Крупицкого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состава </w:t>
      </w:r>
      <w:r>
        <w:rPr>
          <w:rFonts w:ascii="Times New Roman" w:eastAsia="Times New Roman" w:hAnsi="Times New Roman" w:cs="Times New Roman"/>
        </w:rPr>
        <w:t>правонарушения,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предусмотренного</w:t>
      </w:r>
      <w:r>
        <w:rPr>
          <w:rFonts w:ascii="Times New Roman" w:eastAsia="Times New Roman" w:hAnsi="Times New Roman" w:cs="Times New Roman"/>
        </w:rPr>
        <w:t xml:space="preserve"> ч.1 ст.15.33.2</w:t>
      </w:r>
      <w:r>
        <w:rPr>
          <w:rFonts w:ascii="Times New Roman" w:eastAsia="Times New Roman" w:hAnsi="Times New Roman" w:cs="Times New Roman"/>
        </w:rPr>
        <w:t xml:space="preserve"> КоАП РФ, поскольку он являясь руководителем АНО «Цифровой полигон» принял</w:t>
      </w:r>
      <w:r>
        <w:rPr>
          <w:rFonts w:ascii="Times New Roman" w:eastAsia="Times New Roman" w:hAnsi="Times New Roman" w:cs="Times New Roman"/>
        </w:rPr>
        <w:t xml:space="preserve"> все зависящие от него меры для своевременной сдачи сведений</w:t>
      </w:r>
      <w:r>
        <w:rPr>
          <w:rFonts w:ascii="Times New Roman" w:eastAsia="Times New Roman" w:hAnsi="Times New Roman" w:cs="Times New Roman"/>
        </w:rPr>
        <w:t xml:space="preserve"> о застрахованных лицах.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 п.2 ст. 24.5 КоАП РФ производство по делу об административном правонарушении не может быть начато, а начатое производство подлежит прекращению в связи с отсутствием состава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п.2 ст. 24.5, ст. ст. 23.1, 29.5, 29.6, 29.9, 29.10 КоАП РФ, мировой судья,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Прекратить производство по делу об административном правонарушении, возбужденном по ч.1 ст.15.33.2 КоАП РФ в отношении должностного лица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исполнительного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Автономной некоммерческой организацией «Цифровой </w:t>
      </w:r>
      <w:r>
        <w:rPr>
          <w:rFonts w:ascii="Times New Roman" w:eastAsia="Times New Roman" w:hAnsi="Times New Roman" w:cs="Times New Roman"/>
        </w:rPr>
        <w:t xml:space="preserve">полигон»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Крупицкого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связи с отсутствием состава административного правонарушения.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Мотивированное постановление составлено 29.05.2024г.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39rplc-69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39rplc-69">
    <w:name w:val="cat-UserDefined grp-39 rplc-6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